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011E" w:rsidRPr="00704FA9" w:rsidRDefault="0046011E" w:rsidP="00704FA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4FA9">
        <w:rPr>
          <w:rFonts w:ascii="Times New Roman" w:hAnsi="Times New Roman" w:cs="Times New Roman"/>
          <w:b/>
          <w:sz w:val="24"/>
          <w:szCs w:val="24"/>
        </w:rPr>
        <w:t xml:space="preserve">Discussion </w:t>
      </w:r>
      <w:r w:rsidR="00704FA9" w:rsidRPr="00704FA9">
        <w:rPr>
          <w:rFonts w:ascii="Times New Roman" w:hAnsi="Times New Roman" w:cs="Times New Roman"/>
          <w:b/>
          <w:sz w:val="24"/>
          <w:szCs w:val="24"/>
        </w:rPr>
        <w:t>Prompts</w:t>
      </w:r>
    </w:p>
    <w:p w:rsidR="009409A5" w:rsidRPr="00704FA9" w:rsidRDefault="0046011E" w:rsidP="00704FA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4FA9">
        <w:rPr>
          <w:rFonts w:ascii="Times New Roman" w:hAnsi="Times New Roman" w:cs="Times New Roman"/>
          <w:b/>
          <w:sz w:val="24"/>
          <w:szCs w:val="24"/>
        </w:rPr>
        <w:t xml:space="preserve">Student </w:t>
      </w:r>
      <w:r w:rsidR="00704FA9" w:rsidRPr="00704FA9">
        <w:rPr>
          <w:rFonts w:ascii="Times New Roman" w:hAnsi="Times New Roman" w:cs="Times New Roman"/>
          <w:b/>
          <w:sz w:val="24"/>
          <w:szCs w:val="24"/>
        </w:rPr>
        <w:t>1</w:t>
      </w:r>
    </w:p>
    <w:p w:rsidR="00124603" w:rsidRPr="00704FA9" w:rsidRDefault="009409A5" w:rsidP="00704FA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04FA9">
        <w:rPr>
          <w:rFonts w:ascii="Times New Roman" w:hAnsi="Times New Roman" w:cs="Times New Roman"/>
          <w:sz w:val="24"/>
          <w:szCs w:val="24"/>
        </w:rPr>
        <w:t>I support your assertion that globalization is the shift towards a more integrated and independent world economy. The globalization of markets and the globalization of production are the two main types of globalization</w:t>
      </w:r>
      <w:r w:rsidR="00704FA9" w:rsidRPr="00704FA9">
        <w:rPr>
          <w:rFonts w:ascii="Times New Roman" w:hAnsi="Times New Roman" w:cs="Times New Roman"/>
          <w:sz w:val="24"/>
          <w:szCs w:val="24"/>
        </w:rPr>
        <w:t xml:space="preserve"> (Christos et al., 2018). </w:t>
      </w:r>
      <w:r w:rsidRPr="00704FA9">
        <w:rPr>
          <w:rFonts w:ascii="Times New Roman" w:hAnsi="Times New Roman" w:cs="Times New Roman"/>
          <w:sz w:val="24"/>
          <w:szCs w:val="24"/>
        </w:rPr>
        <w:t xml:space="preserve">Through globalization, it is possible </w:t>
      </w:r>
      <w:r w:rsidR="00704FA9" w:rsidRPr="00704FA9">
        <w:rPr>
          <w:rFonts w:ascii="Times New Roman" w:hAnsi="Times New Roman" w:cs="Times New Roman"/>
          <w:sz w:val="24"/>
          <w:szCs w:val="24"/>
        </w:rPr>
        <w:t xml:space="preserve">to </w:t>
      </w:r>
      <w:r w:rsidR="002A4E63">
        <w:rPr>
          <w:rFonts w:ascii="Times New Roman" w:hAnsi="Times New Roman" w:cs="Times New Roman"/>
          <w:sz w:val="24"/>
          <w:szCs w:val="24"/>
        </w:rPr>
        <w:t xml:space="preserve">know </w:t>
      </w:r>
      <w:r w:rsidR="00704FA9" w:rsidRPr="00704FA9">
        <w:rPr>
          <w:rFonts w:ascii="Times New Roman" w:hAnsi="Times New Roman" w:cs="Times New Roman"/>
          <w:sz w:val="24"/>
          <w:szCs w:val="24"/>
        </w:rPr>
        <w:t xml:space="preserve">more </w:t>
      </w:r>
      <w:r w:rsidRPr="00704FA9">
        <w:rPr>
          <w:rFonts w:ascii="Times New Roman" w:hAnsi="Times New Roman" w:cs="Times New Roman"/>
          <w:sz w:val="24"/>
          <w:szCs w:val="24"/>
        </w:rPr>
        <w:t xml:space="preserve">about other countries. A good is example that shows the use of globalization is the one given in your discussion </w:t>
      </w:r>
      <w:r w:rsidR="002A4E63">
        <w:rPr>
          <w:rFonts w:ascii="Times New Roman" w:hAnsi="Times New Roman" w:cs="Times New Roman"/>
          <w:sz w:val="24"/>
          <w:szCs w:val="24"/>
        </w:rPr>
        <w:t>concerning</w:t>
      </w:r>
      <w:r w:rsidRPr="00704FA9">
        <w:rPr>
          <w:rFonts w:ascii="Times New Roman" w:hAnsi="Times New Roman" w:cs="Times New Roman"/>
          <w:sz w:val="24"/>
          <w:szCs w:val="24"/>
        </w:rPr>
        <w:t xml:space="preserve"> the country of Denmark. Besides, other regions which are located in the northern part of Europe are also discovered </w:t>
      </w:r>
      <w:r w:rsidR="002A4E63">
        <w:rPr>
          <w:rFonts w:ascii="Times New Roman" w:hAnsi="Times New Roman" w:cs="Times New Roman"/>
          <w:sz w:val="24"/>
          <w:szCs w:val="24"/>
        </w:rPr>
        <w:t>through globalization</w:t>
      </w:r>
      <w:r w:rsidRPr="00704FA9">
        <w:rPr>
          <w:rFonts w:ascii="Times New Roman" w:hAnsi="Times New Roman" w:cs="Times New Roman"/>
          <w:sz w:val="24"/>
          <w:szCs w:val="24"/>
        </w:rPr>
        <w:t>. In addition, I support your claim that globalization is a tool that can be used by other nations a</w:t>
      </w:r>
      <w:r w:rsidR="002A4E63">
        <w:rPr>
          <w:rFonts w:ascii="Times New Roman" w:hAnsi="Times New Roman" w:cs="Times New Roman"/>
          <w:sz w:val="24"/>
          <w:szCs w:val="24"/>
        </w:rPr>
        <w:t>s a</w:t>
      </w:r>
      <w:r w:rsidRPr="00704FA9">
        <w:rPr>
          <w:rFonts w:ascii="Times New Roman" w:hAnsi="Times New Roman" w:cs="Times New Roman"/>
          <w:sz w:val="24"/>
          <w:szCs w:val="24"/>
        </w:rPr>
        <w:t xml:space="preserve"> way to develop themselves. </w:t>
      </w:r>
    </w:p>
    <w:p w:rsidR="00704FA9" w:rsidRPr="00704FA9" w:rsidRDefault="00704FA9" w:rsidP="00704FA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4FA9">
        <w:rPr>
          <w:rFonts w:ascii="Times New Roman" w:hAnsi="Times New Roman" w:cs="Times New Roman"/>
          <w:sz w:val="24"/>
          <w:szCs w:val="24"/>
        </w:rPr>
        <w:t>References</w:t>
      </w:r>
    </w:p>
    <w:p w:rsidR="00704FA9" w:rsidRPr="00704FA9" w:rsidRDefault="00704FA9" w:rsidP="00704FA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gramStart"/>
      <w:r w:rsidRPr="00704FA9">
        <w:rPr>
          <w:rFonts w:ascii="Times New Roman" w:hAnsi="Times New Roman" w:cs="Times New Roman"/>
          <w:sz w:val="24"/>
          <w:szCs w:val="24"/>
        </w:rPr>
        <w:t xml:space="preserve">Christos, P., </w:t>
      </w:r>
      <w:proofErr w:type="spellStart"/>
      <w:r w:rsidRPr="00704FA9">
        <w:rPr>
          <w:rFonts w:ascii="Times New Roman" w:hAnsi="Times New Roman" w:cs="Times New Roman"/>
          <w:sz w:val="24"/>
          <w:szCs w:val="24"/>
        </w:rPr>
        <w:t>Eleni</w:t>
      </w:r>
      <w:proofErr w:type="spellEnd"/>
      <w:r w:rsidRPr="00704FA9">
        <w:rPr>
          <w:rFonts w:ascii="Times New Roman" w:hAnsi="Times New Roman" w:cs="Times New Roman"/>
          <w:sz w:val="24"/>
          <w:szCs w:val="24"/>
        </w:rPr>
        <w:t xml:space="preserve">, K., </w:t>
      </w:r>
      <w:proofErr w:type="spellStart"/>
      <w:r w:rsidRPr="00704FA9">
        <w:rPr>
          <w:rFonts w:ascii="Times New Roman" w:hAnsi="Times New Roman" w:cs="Times New Roman"/>
          <w:sz w:val="24"/>
          <w:szCs w:val="24"/>
        </w:rPr>
        <w:t>Dimitrios</w:t>
      </w:r>
      <w:proofErr w:type="spellEnd"/>
      <w:r w:rsidRPr="00704FA9">
        <w:rPr>
          <w:rFonts w:ascii="Times New Roman" w:hAnsi="Times New Roman" w:cs="Times New Roman"/>
          <w:sz w:val="24"/>
          <w:szCs w:val="24"/>
        </w:rPr>
        <w:t xml:space="preserve">, K., Zacharias, D., </w:t>
      </w:r>
      <w:proofErr w:type="spellStart"/>
      <w:r w:rsidRPr="00704FA9">
        <w:rPr>
          <w:rFonts w:ascii="Times New Roman" w:hAnsi="Times New Roman" w:cs="Times New Roman"/>
          <w:sz w:val="24"/>
          <w:szCs w:val="24"/>
        </w:rPr>
        <w:t>Athanasios</w:t>
      </w:r>
      <w:proofErr w:type="spellEnd"/>
      <w:r w:rsidRPr="00704FA9">
        <w:rPr>
          <w:rFonts w:ascii="Times New Roman" w:hAnsi="Times New Roman" w:cs="Times New Roman"/>
          <w:sz w:val="24"/>
          <w:szCs w:val="24"/>
        </w:rPr>
        <w:t xml:space="preserve">, A., &amp; </w:t>
      </w:r>
      <w:proofErr w:type="spellStart"/>
      <w:r w:rsidRPr="00704FA9">
        <w:rPr>
          <w:rFonts w:ascii="Times New Roman" w:hAnsi="Times New Roman" w:cs="Times New Roman"/>
          <w:sz w:val="24"/>
          <w:szCs w:val="24"/>
        </w:rPr>
        <w:t>Panagiotis</w:t>
      </w:r>
      <w:proofErr w:type="spellEnd"/>
      <w:r w:rsidRPr="00704FA9">
        <w:rPr>
          <w:rFonts w:ascii="Times New Roman" w:hAnsi="Times New Roman" w:cs="Times New Roman"/>
          <w:sz w:val="24"/>
          <w:szCs w:val="24"/>
        </w:rPr>
        <w:t>, L. (2018).</w:t>
      </w:r>
      <w:proofErr w:type="gramEnd"/>
      <w:r w:rsidRPr="00704FA9">
        <w:rPr>
          <w:rFonts w:ascii="Times New Roman" w:hAnsi="Times New Roman" w:cs="Times New Roman"/>
          <w:sz w:val="24"/>
          <w:szCs w:val="24"/>
        </w:rPr>
        <w:t xml:space="preserve"> Corruption Perception Index (CPI), as an Index of Economic Growth for European Countries. </w:t>
      </w:r>
      <w:proofErr w:type="gramStart"/>
      <w:r w:rsidRPr="00704FA9">
        <w:rPr>
          <w:rFonts w:ascii="Times New Roman" w:hAnsi="Times New Roman" w:cs="Times New Roman"/>
          <w:i/>
          <w:iCs/>
          <w:sz w:val="24"/>
          <w:szCs w:val="24"/>
        </w:rPr>
        <w:t>Theoretical Economics Letters</w:t>
      </w:r>
      <w:r w:rsidRPr="00704FA9">
        <w:rPr>
          <w:rFonts w:ascii="Times New Roman" w:hAnsi="Times New Roman" w:cs="Times New Roman"/>
          <w:sz w:val="24"/>
          <w:szCs w:val="24"/>
        </w:rPr>
        <w:t>, </w:t>
      </w:r>
      <w:r w:rsidRPr="00704FA9">
        <w:rPr>
          <w:rFonts w:ascii="Times New Roman" w:hAnsi="Times New Roman" w:cs="Times New Roman"/>
          <w:i/>
          <w:iCs/>
          <w:sz w:val="24"/>
          <w:szCs w:val="24"/>
        </w:rPr>
        <w:t>8</w:t>
      </w:r>
      <w:r w:rsidRPr="00704FA9">
        <w:rPr>
          <w:rFonts w:ascii="Times New Roman" w:hAnsi="Times New Roman" w:cs="Times New Roman"/>
          <w:sz w:val="24"/>
          <w:szCs w:val="24"/>
        </w:rPr>
        <w:t>(03), 524.</w:t>
      </w:r>
      <w:proofErr w:type="gramEnd"/>
    </w:p>
    <w:p w:rsidR="009409A5" w:rsidRPr="00704FA9" w:rsidRDefault="009409A5" w:rsidP="00704FA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4FA9">
        <w:rPr>
          <w:rFonts w:ascii="Times New Roman" w:hAnsi="Times New Roman" w:cs="Times New Roman"/>
          <w:b/>
          <w:sz w:val="24"/>
          <w:szCs w:val="24"/>
        </w:rPr>
        <w:t>S</w:t>
      </w:r>
      <w:r w:rsidR="0046011E" w:rsidRPr="00704FA9">
        <w:rPr>
          <w:rFonts w:ascii="Times New Roman" w:hAnsi="Times New Roman" w:cs="Times New Roman"/>
          <w:b/>
          <w:sz w:val="24"/>
          <w:szCs w:val="24"/>
        </w:rPr>
        <w:t>tudent 2</w:t>
      </w:r>
    </w:p>
    <w:p w:rsidR="009409A5" w:rsidRPr="00704FA9" w:rsidRDefault="002F3B3D" w:rsidP="00704FA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04FA9">
        <w:rPr>
          <w:rFonts w:ascii="Times New Roman" w:hAnsi="Times New Roman" w:cs="Times New Roman"/>
          <w:sz w:val="24"/>
          <w:szCs w:val="24"/>
        </w:rPr>
        <w:t xml:space="preserve">I support your assertion that the political and legal systems of a country can influence the country’s economic condition. </w:t>
      </w:r>
      <w:r w:rsidR="00704FA9" w:rsidRPr="00704FA9">
        <w:rPr>
          <w:rFonts w:ascii="Times New Roman" w:hAnsi="Times New Roman" w:cs="Times New Roman"/>
          <w:sz w:val="24"/>
          <w:szCs w:val="24"/>
        </w:rPr>
        <w:t>According to Index (2012), a</w:t>
      </w:r>
      <w:r w:rsidRPr="00704FA9">
        <w:rPr>
          <w:rFonts w:ascii="Times New Roman" w:hAnsi="Times New Roman" w:cs="Times New Roman"/>
          <w:sz w:val="24"/>
          <w:szCs w:val="24"/>
        </w:rPr>
        <w:t xml:space="preserve"> country has three mai</w:t>
      </w:r>
      <w:r w:rsidR="00AA7D55">
        <w:rPr>
          <w:rFonts w:ascii="Times New Roman" w:hAnsi="Times New Roman" w:cs="Times New Roman"/>
          <w:sz w:val="24"/>
          <w:szCs w:val="24"/>
        </w:rPr>
        <w:t>n types of powers that affect its</w:t>
      </w:r>
      <w:r w:rsidRPr="00704FA9">
        <w:rPr>
          <w:rFonts w:ascii="Times New Roman" w:hAnsi="Times New Roman" w:cs="Times New Roman"/>
          <w:sz w:val="24"/>
          <w:szCs w:val="24"/>
        </w:rPr>
        <w:t xml:space="preserve"> political operations. They include</w:t>
      </w:r>
      <w:r w:rsidR="007B6876">
        <w:rPr>
          <w:rFonts w:ascii="Times New Roman" w:hAnsi="Times New Roman" w:cs="Times New Roman"/>
          <w:sz w:val="24"/>
          <w:szCs w:val="24"/>
        </w:rPr>
        <w:t>;</w:t>
      </w:r>
      <w:r w:rsidRPr="00704FA9">
        <w:rPr>
          <w:rFonts w:ascii="Times New Roman" w:hAnsi="Times New Roman" w:cs="Times New Roman"/>
          <w:sz w:val="24"/>
          <w:szCs w:val="24"/>
        </w:rPr>
        <w:t xml:space="preserve"> the executive, judiciary and legislative powers. I agree with your claim that these types of powers affect how a nation is governed because it </w:t>
      </w:r>
      <w:r w:rsidR="00AA7D55">
        <w:rPr>
          <w:rFonts w:ascii="Times New Roman" w:hAnsi="Times New Roman" w:cs="Times New Roman"/>
          <w:sz w:val="24"/>
          <w:szCs w:val="24"/>
        </w:rPr>
        <w:t>revolves on</w:t>
      </w:r>
      <w:r w:rsidRPr="00704FA9">
        <w:rPr>
          <w:rFonts w:ascii="Times New Roman" w:hAnsi="Times New Roman" w:cs="Times New Roman"/>
          <w:sz w:val="24"/>
          <w:szCs w:val="24"/>
        </w:rPr>
        <w:t xml:space="preserve"> social, economic and political aspects. Moreover, the type of democracy that a nation has influences the extent and rate that it develops with. For that reason, good democracy is vital for the economic development of a nation. </w:t>
      </w:r>
    </w:p>
    <w:p w:rsidR="00704FA9" w:rsidRPr="00704FA9" w:rsidRDefault="00704FA9" w:rsidP="00704FA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4FA9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704FA9" w:rsidRPr="00704FA9" w:rsidRDefault="00704FA9" w:rsidP="00704FA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04FA9">
        <w:rPr>
          <w:rFonts w:ascii="Times New Roman" w:hAnsi="Times New Roman" w:cs="Times New Roman"/>
          <w:sz w:val="24"/>
          <w:szCs w:val="24"/>
        </w:rPr>
        <w:t xml:space="preserve">Index, C. P. (2012). </w:t>
      </w:r>
      <w:proofErr w:type="gramStart"/>
      <w:r w:rsidRPr="00704FA9">
        <w:rPr>
          <w:rFonts w:ascii="Times New Roman" w:hAnsi="Times New Roman" w:cs="Times New Roman"/>
          <w:sz w:val="24"/>
          <w:szCs w:val="24"/>
        </w:rPr>
        <w:t>Corruption Perception Index.</w:t>
      </w:r>
      <w:proofErr w:type="gramEnd"/>
      <w:r w:rsidRPr="00704FA9">
        <w:rPr>
          <w:rFonts w:ascii="Times New Roman" w:hAnsi="Times New Roman" w:cs="Times New Roman"/>
          <w:sz w:val="24"/>
          <w:szCs w:val="24"/>
        </w:rPr>
        <w:t> </w:t>
      </w:r>
      <w:proofErr w:type="gramStart"/>
      <w:r w:rsidRPr="00704FA9">
        <w:rPr>
          <w:rFonts w:ascii="Times New Roman" w:hAnsi="Times New Roman" w:cs="Times New Roman"/>
          <w:i/>
          <w:iCs/>
          <w:sz w:val="24"/>
          <w:szCs w:val="24"/>
        </w:rPr>
        <w:t>ЗРАЗОК ЕКЗАМЕНАЦІЙНОГО БІЛЕТУ</w:t>
      </w:r>
      <w:r w:rsidRPr="00704FA9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2F3B3D" w:rsidRPr="00704FA9" w:rsidRDefault="0046011E" w:rsidP="00704FA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4FA9">
        <w:rPr>
          <w:rFonts w:ascii="Times New Roman" w:hAnsi="Times New Roman" w:cs="Times New Roman"/>
          <w:b/>
          <w:sz w:val="24"/>
          <w:szCs w:val="24"/>
        </w:rPr>
        <w:t>Student 3</w:t>
      </w:r>
    </w:p>
    <w:p w:rsidR="002F3B3D" w:rsidRPr="00704FA9" w:rsidRDefault="0046011E" w:rsidP="00704FA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04FA9">
        <w:rPr>
          <w:rFonts w:ascii="Times New Roman" w:hAnsi="Times New Roman" w:cs="Times New Roman"/>
          <w:sz w:val="24"/>
          <w:szCs w:val="24"/>
        </w:rPr>
        <w:t>I agree with your assertion that Corruption Perceptions Index (CPI) can be defined as the misuse of public power for private benefit. This is an i</w:t>
      </w:r>
      <w:r w:rsidR="00AA7D55">
        <w:rPr>
          <w:rFonts w:ascii="Times New Roman" w:hAnsi="Times New Roman" w:cs="Times New Roman"/>
          <w:sz w:val="24"/>
          <w:szCs w:val="24"/>
        </w:rPr>
        <w:t>mportant tool since it tells us grade a country in terms of combining its</w:t>
      </w:r>
      <w:r w:rsidRPr="00704FA9">
        <w:rPr>
          <w:rFonts w:ascii="Times New Roman" w:hAnsi="Times New Roman" w:cs="Times New Roman"/>
          <w:sz w:val="24"/>
          <w:szCs w:val="24"/>
        </w:rPr>
        <w:t xml:space="preserve"> political and economic systems. Therefore, it is possible to compare different sectors of the economy through reviewing </w:t>
      </w:r>
      <w:r w:rsidR="00704FA9" w:rsidRPr="00704FA9">
        <w:rPr>
          <w:rFonts w:ascii="Times New Roman" w:hAnsi="Times New Roman" w:cs="Times New Roman"/>
          <w:sz w:val="24"/>
          <w:szCs w:val="24"/>
        </w:rPr>
        <w:t>the Corruption Perception Index (Baum &amp; Gupta, 2017).</w:t>
      </w:r>
      <w:r w:rsidRPr="00704FA9">
        <w:rPr>
          <w:rFonts w:ascii="Times New Roman" w:hAnsi="Times New Roman" w:cs="Times New Roman"/>
          <w:sz w:val="24"/>
          <w:szCs w:val="24"/>
        </w:rPr>
        <w:t xml:space="preserve"> I agree with the fact that Denmark is rated 88% and also ranked position 2 out of 180 as far as corruption is concerned. For that reason, this makes it an interesting cou</w:t>
      </w:r>
      <w:r w:rsidR="009424A5">
        <w:rPr>
          <w:rFonts w:ascii="Times New Roman" w:hAnsi="Times New Roman" w:cs="Times New Roman"/>
          <w:sz w:val="24"/>
          <w:szCs w:val="24"/>
        </w:rPr>
        <w:t>ntry to settle in. T</w:t>
      </w:r>
      <w:bookmarkStart w:id="0" w:name="_GoBack"/>
      <w:bookmarkEnd w:id="0"/>
      <w:r w:rsidRPr="00704FA9">
        <w:rPr>
          <w:rFonts w:ascii="Times New Roman" w:hAnsi="Times New Roman" w:cs="Times New Roman"/>
          <w:sz w:val="24"/>
          <w:szCs w:val="24"/>
        </w:rPr>
        <w:t xml:space="preserve">hank you for sharing. </w:t>
      </w:r>
    </w:p>
    <w:p w:rsidR="00704FA9" w:rsidRPr="00704FA9" w:rsidRDefault="00704FA9" w:rsidP="00704FA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4FA9">
        <w:rPr>
          <w:rFonts w:ascii="Times New Roman" w:hAnsi="Times New Roman" w:cs="Times New Roman"/>
          <w:sz w:val="24"/>
          <w:szCs w:val="24"/>
        </w:rPr>
        <w:t>References</w:t>
      </w:r>
    </w:p>
    <w:p w:rsidR="00704FA9" w:rsidRPr="00704FA9" w:rsidRDefault="00704FA9" w:rsidP="00704FA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04FA9">
        <w:rPr>
          <w:rFonts w:ascii="Times New Roman" w:hAnsi="Times New Roman" w:cs="Times New Roman"/>
          <w:sz w:val="24"/>
          <w:szCs w:val="24"/>
        </w:rPr>
        <w:t xml:space="preserve">Baum, A., &amp; Gupta, S. (2017). </w:t>
      </w:r>
      <w:proofErr w:type="gramStart"/>
      <w:r w:rsidRPr="00704FA9">
        <w:rPr>
          <w:rFonts w:ascii="Times New Roman" w:hAnsi="Times New Roman" w:cs="Times New Roman"/>
          <w:sz w:val="24"/>
          <w:szCs w:val="24"/>
        </w:rPr>
        <w:t>Corruption, taxes and compliance.</w:t>
      </w:r>
      <w:proofErr w:type="gramEnd"/>
      <w:r w:rsidRPr="00704FA9">
        <w:rPr>
          <w:rFonts w:ascii="Times New Roman" w:hAnsi="Times New Roman" w:cs="Times New Roman"/>
          <w:sz w:val="24"/>
          <w:szCs w:val="24"/>
        </w:rPr>
        <w:t> </w:t>
      </w:r>
      <w:proofErr w:type="spellStart"/>
      <w:proofErr w:type="gramStart"/>
      <w:r w:rsidRPr="00704FA9">
        <w:rPr>
          <w:rFonts w:ascii="Times New Roman" w:hAnsi="Times New Roman" w:cs="Times New Roman"/>
          <w:i/>
          <w:iCs/>
          <w:sz w:val="24"/>
          <w:szCs w:val="24"/>
        </w:rPr>
        <w:t>eJTR</w:t>
      </w:r>
      <w:proofErr w:type="spellEnd"/>
      <w:proofErr w:type="gramEnd"/>
      <w:r w:rsidRPr="00704FA9">
        <w:rPr>
          <w:rFonts w:ascii="Times New Roman" w:hAnsi="Times New Roman" w:cs="Times New Roman"/>
          <w:sz w:val="24"/>
          <w:szCs w:val="24"/>
        </w:rPr>
        <w:t>, </w:t>
      </w:r>
      <w:r w:rsidRPr="00704FA9">
        <w:rPr>
          <w:rFonts w:ascii="Times New Roman" w:hAnsi="Times New Roman" w:cs="Times New Roman"/>
          <w:i/>
          <w:iCs/>
          <w:sz w:val="24"/>
          <w:szCs w:val="24"/>
        </w:rPr>
        <w:t>15</w:t>
      </w:r>
      <w:r w:rsidRPr="00704FA9">
        <w:rPr>
          <w:rFonts w:ascii="Times New Roman" w:hAnsi="Times New Roman" w:cs="Times New Roman"/>
          <w:sz w:val="24"/>
          <w:szCs w:val="24"/>
        </w:rPr>
        <w:t>, 190.</w:t>
      </w:r>
    </w:p>
    <w:sectPr w:rsidR="00704FA9" w:rsidRPr="00704FA9" w:rsidSect="00C269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docVars>
    <w:docVar w:name="__Grammarly_42____i" w:val="H4sIAAAAAAAEAKtWckksSQxILCpxzi/NK1GyMqwFAAEhoTITAAAA"/>
    <w:docVar w:name="__Grammarly_42___1" w:val="H4sIAAAAAAAEAKtWcslP9kxRslIyNDa0MDIyNTUwMTQwtjQwNTNT0lEKTi0uzszPAykwrAUAP/QIrSwAAAA="/>
  </w:docVars>
  <w:rsids>
    <w:rsidRoot w:val="009409A5"/>
    <w:rsid w:val="00124603"/>
    <w:rsid w:val="002A4E63"/>
    <w:rsid w:val="002F3B3D"/>
    <w:rsid w:val="0046011E"/>
    <w:rsid w:val="00704FA9"/>
    <w:rsid w:val="007B6876"/>
    <w:rsid w:val="009409A5"/>
    <w:rsid w:val="009424A5"/>
    <w:rsid w:val="00AA7D55"/>
    <w:rsid w:val="00C269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69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</dc:creator>
  <cp:lastModifiedBy>ADM</cp:lastModifiedBy>
  <cp:revision>2</cp:revision>
  <dcterms:created xsi:type="dcterms:W3CDTF">2018-09-24T10:14:00Z</dcterms:created>
  <dcterms:modified xsi:type="dcterms:W3CDTF">2018-09-24T10:14:00Z</dcterms:modified>
</cp:coreProperties>
</file>